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7C" w:rsidRDefault="009F577C" w:rsidP="009F577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DEPARTMENT OF ANIMATION &amp; VIRTUAL REALITY</w:t>
      </w:r>
    </w:p>
    <w:p w:rsidR="009F577C" w:rsidRDefault="009F577C" w:rsidP="009F577C">
      <w:pPr>
        <w:jc w:val="center"/>
        <w:rPr>
          <w:rFonts w:ascii="Cambria" w:hAnsi="Cambria"/>
          <w:b/>
          <w:sz w:val="24"/>
          <w:szCs w:val="24"/>
        </w:rPr>
      </w:pPr>
      <w:r w:rsidRPr="009F577C">
        <w:rPr>
          <w:rFonts w:ascii="Cambria" w:hAnsi="Cambria"/>
          <w:b/>
          <w:sz w:val="24"/>
          <w:szCs w:val="24"/>
        </w:rPr>
        <w:t>PHD PROGRAMME–</w:t>
      </w:r>
      <w:r>
        <w:rPr>
          <w:rFonts w:ascii="Cambria" w:hAnsi="Cambria"/>
          <w:b/>
          <w:sz w:val="24"/>
          <w:szCs w:val="24"/>
        </w:rPr>
        <w:t>NOVEMBER</w:t>
      </w:r>
      <w:r w:rsidRPr="009F577C">
        <w:rPr>
          <w:rFonts w:ascii="Cambria" w:hAnsi="Cambria"/>
          <w:b/>
          <w:sz w:val="24"/>
          <w:szCs w:val="24"/>
        </w:rPr>
        <w:t>-202</w:t>
      </w:r>
      <w:r>
        <w:rPr>
          <w:rFonts w:ascii="Cambria" w:hAnsi="Cambria"/>
          <w:b/>
          <w:sz w:val="24"/>
          <w:szCs w:val="24"/>
        </w:rPr>
        <w:t>3</w:t>
      </w:r>
    </w:p>
    <w:p w:rsidR="009F577C" w:rsidRPr="009F577C" w:rsidRDefault="009F577C" w:rsidP="009F577C">
      <w:pPr>
        <w:jc w:val="center"/>
        <w:rPr>
          <w:rFonts w:ascii="Cambria" w:hAnsi="Cambria"/>
          <w:b/>
          <w:sz w:val="24"/>
          <w:szCs w:val="24"/>
        </w:rPr>
      </w:pPr>
      <w:r w:rsidRPr="009F577C">
        <w:rPr>
          <w:rFonts w:ascii="Cambria" w:hAnsi="Cambria"/>
          <w:b/>
          <w:sz w:val="24"/>
          <w:szCs w:val="24"/>
        </w:rPr>
        <w:t>SYLLABUS</w:t>
      </w:r>
    </w:p>
    <w:p w:rsidR="00CE71D4" w:rsidRPr="00CE71D4" w:rsidRDefault="00CE71D4" w:rsidP="00CE71D4">
      <w:pPr>
        <w:jc w:val="center"/>
        <w:rPr>
          <w:rFonts w:ascii="Cambria" w:hAnsi="Cambria"/>
          <w:b/>
          <w:sz w:val="24"/>
          <w:szCs w:val="24"/>
        </w:rPr>
      </w:pPr>
      <w:r w:rsidRPr="00CE71D4">
        <w:rPr>
          <w:rFonts w:ascii="Cambria" w:hAnsi="Cambria"/>
          <w:b/>
          <w:sz w:val="24"/>
          <w:szCs w:val="24"/>
        </w:rPr>
        <w:t>ANIMATION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D0080">
        <w:rPr>
          <w:rFonts w:ascii="Cambria" w:hAnsi="Cambria"/>
          <w:b/>
          <w:sz w:val="24"/>
          <w:szCs w:val="24"/>
        </w:rPr>
        <w:t>Module 1: History and Global Influence of Animation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D0080">
        <w:rPr>
          <w:rFonts w:ascii="Cambria" w:hAnsi="Cambria"/>
          <w:sz w:val="24"/>
          <w:szCs w:val="24"/>
        </w:rPr>
        <w:t>Global History of Animation</w:t>
      </w:r>
      <w:r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Evolution of animation techniques worldwide.</w:t>
      </w:r>
      <w:r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Key figures and milestones in global animation history.</w:t>
      </w:r>
      <w:r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Animation in India</w:t>
      </w:r>
      <w:r w:rsidRPr="00FD0080">
        <w:rPr>
          <w:rFonts w:ascii="Cambria" w:hAnsi="Cambria"/>
          <w:sz w:val="24"/>
          <w:szCs w:val="24"/>
        </w:rPr>
        <w:t>: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Development and contributions of Indian animation.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Cultural impact and unique aspects of Indian animation.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D0080">
        <w:rPr>
          <w:rFonts w:ascii="Cambria" w:hAnsi="Cambria"/>
          <w:b/>
          <w:sz w:val="24"/>
          <w:szCs w:val="24"/>
        </w:rPr>
        <w:t>Module 2: Animation Design Foundations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D0080">
        <w:rPr>
          <w:rFonts w:ascii="Cambria" w:hAnsi="Cambria"/>
          <w:sz w:val="24"/>
          <w:szCs w:val="24"/>
        </w:rPr>
        <w:t>Animation Design Fundamentals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Exploration of design elements in animation.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Application of principles and theories specific to animation design.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Design Process and Thinking in Animation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Workflow and design thinking methodologies in animation.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Tools and methods for effective animation design.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D0080">
        <w:rPr>
          <w:rFonts w:ascii="Cambria" w:hAnsi="Cambria"/>
          <w:b/>
          <w:sz w:val="24"/>
          <w:szCs w:val="24"/>
        </w:rPr>
        <w:t>Module 3: Ethics, Intellectual Property, Society, and Filmmaking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D0080">
        <w:rPr>
          <w:rFonts w:ascii="Cambria" w:hAnsi="Cambria"/>
          <w:sz w:val="24"/>
          <w:szCs w:val="24"/>
        </w:rPr>
        <w:t>Ethics and Intellectual Property in Animation Design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Considerations for ethical animation design.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Understanding intellectual property rights in animation.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Animation, Economics, Society, and Filmmaking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Economic dynamics and societal impact of the animation industry.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Case studies on economic aspects, social perceptions, and filmmaking in animation.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D0080">
        <w:rPr>
          <w:rFonts w:ascii="Cambria" w:hAnsi="Cambria"/>
          <w:b/>
          <w:sz w:val="24"/>
          <w:szCs w:val="24"/>
        </w:rPr>
        <w:t>Module 4: Visual Communication Theories in Animation and Filmmaking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D0080">
        <w:rPr>
          <w:rFonts w:ascii="Cambria" w:hAnsi="Cambria"/>
          <w:sz w:val="24"/>
          <w:szCs w:val="24"/>
        </w:rPr>
        <w:t>Visual Communication Theories in Animation and Filmmaking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Application of Gestalt, Semiotics, and Cognitive Theories in animation and filmmaking.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Design applications in various animation and filmmaking media.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Types of Visual Communications in Animation and Filmmaking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Exploration of visual communication across digital, print, and audio-visual media in animation and filmmaking.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Analysis of design applications in diverse animation and filmmaking formats.</w:t>
      </w:r>
    </w:p>
    <w:p w:rsidR="00CE71D4" w:rsidRPr="00FD0080" w:rsidRDefault="00CE71D4" w:rsidP="00FD008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D0080">
        <w:rPr>
          <w:rFonts w:ascii="Cambria" w:hAnsi="Cambria"/>
          <w:b/>
          <w:sz w:val="24"/>
          <w:szCs w:val="24"/>
        </w:rPr>
        <w:t xml:space="preserve">Module 5: Research, Popular Arts, Filmmaking, and Advanced Animation </w:t>
      </w:r>
      <w:r w:rsidR="009F577C">
        <w:rPr>
          <w:rFonts w:ascii="Cambria" w:hAnsi="Cambria"/>
          <w:b/>
          <w:sz w:val="24"/>
          <w:szCs w:val="24"/>
        </w:rPr>
        <w:t xml:space="preserve"> </w:t>
      </w:r>
    </w:p>
    <w:p w:rsidR="00F97C25" w:rsidRDefault="00CE71D4" w:rsidP="00FD008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D0080">
        <w:rPr>
          <w:rFonts w:ascii="Cambria" w:hAnsi="Cambria"/>
          <w:sz w:val="24"/>
          <w:szCs w:val="24"/>
        </w:rPr>
        <w:lastRenderedPageBreak/>
        <w:t>Research Methods for Animation and Filmmaking Studies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Qualitative and quantitative research methods in animation and filmmaking.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 xml:space="preserve">Application of research methodologies to </w:t>
      </w:r>
      <w:proofErr w:type="spellStart"/>
      <w:r w:rsidRPr="00FD0080">
        <w:rPr>
          <w:rFonts w:ascii="Cambria" w:hAnsi="Cambria"/>
          <w:sz w:val="24"/>
          <w:szCs w:val="24"/>
        </w:rPr>
        <w:t>analyze</w:t>
      </w:r>
      <w:proofErr w:type="spellEnd"/>
      <w:r w:rsidRPr="00FD0080">
        <w:rPr>
          <w:rFonts w:ascii="Cambria" w:hAnsi="Cambria"/>
          <w:sz w:val="24"/>
          <w:szCs w:val="24"/>
        </w:rPr>
        <w:t xml:space="preserve"> trends and audience reception.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Popular Arts and Crafts in Indian Animation and Filmmaking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Influence of traditional arts and crafts on animation and filmmaking in India.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Regional practices and their impact on contemporary animation design and filmmaking.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Advanced Animation Techniques and Filmmaking</w:t>
      </w:r>
      <w:r w:rsidR="00FD0080" w:rsidRPr="00FD0080">
        <w:rPr>
          <w:rFonts w:ascii="Cambria" w:hAnsi="Cambria"/>
          <w:sz w:val="24"/>
          <w:szCs w:val="24"/>
        </w:rPr>
        <w:t xml:space="preserve">: </w:t>
      </w:r>
      <w:r w:rsidRPr="00FD0080">
        <w:rPr>
          <w:rFonts w:ascii="Cambria" w:hAnsi="Cambria"/>
          <w:sz w:val="24"/>
          <w:szCs w:val="24"/>
        </w:rPr>
        <w:t>Cutting-edge animation technologies and techniques.</w:t>
      </w:r>
      <w:r w:rsidR="00FD0080" w:rsidRPr="00FD0080">
        <w:rPr>
          <w:rFonts w:ascii="Cambria" w:hAnsi="Cambria"/>
          <w:sz w:val="24"/>
          <w:szCs w:val="24"/>
        </w:rPr>
        <w:t xml:space="preserve"> </w:t>
      </w:r>
      <w:r w:rsidRPr="00FD0080">
        <w:rPr>
          <w:rFonts w:ascii="Cambria" w:hAnsi="Cambria"/>
          <w:sz w:val="24"/>
          <w:szCs w:val="24"/>
        </w:rPr>
        <w:t>Integration of advanced animation techniques in filmmaking.</w:t>
      </w:r>
    </w:p>
    <w:p w:rsidR="00FD0080" w:rsidRPr="009F577C" w:rsidRDefault="00FD0080" w:rsidP="00FD008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F577C">
        <w:rPr>
          <w:rFonts w:ascii="Cambria" w:hAnsi="Cambria"/>
          <w:b/>
          <w:sz w:val="24"/>
          <w:szCs w:val="24"/>
        </w:rPr>
        <w:t>References:</w:t>
      </w:r>
    </w:p>
    <w:p w:rsidR="00FD0080" w:rsidRPr="000F1573" w:rsidRDefault="009F577C" w:rsidP="000F1573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0F1573">
        <w:rPr>
          <w:rFonts w:ascii="Cambria" w:hAnsi="Cambria"/>
          <w:sz w:val="24"/>
          <w:szCs w:val="24"/>
        </w:rPr>
        <w:t>Furniss</w:t>
      </w:r>
      <w:proofErr w:type="spellEnd"/>
      <w:r w:rsidRPr="000F1573">
        <w:rPr>
          <w:rFonts w:ascii="Cambria" w:hAnsi="Cambria"/>
          <w:sz w:val="24"/>
          <w:szCs w:val="24"/>
        </w:rPr>
        <w:t>, M. (2017). Animation: The Global History. United Kingdom: Thames &amp; Hudson.</w:t>
      </w:r>
    </w:p>
    <w:p w:rsidR="009F577C" w:rsidRPr="000F1573" w:rsidRDefault="009F577C" w:rsidP="000F1573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0F1573">
        <w:rPr>
          <w:rFonts w:ascii="Cambria" w:hAnsi="Cambria"/>
          <w:sz w:val="24"/>
          <w:szCs w:val="24"/>
        </w:rPr>
        <w:t xml:space="preserve">Animation: Art and Industry. (2009). United Kingdom: John </w:t>
      </w:r>
      <w:proofErr w:type="spellStart"/>
      <w:r w:rsidRPr="000F1573">
        <w:rPr>
          <w:rFonts w:ascii="Cambria" w:hAnsi="Cambria"/>
          <w:sz w:val="24"/>
          <w:szCs w:val="24"/>
        </w:rPr>
        <w:t>Libbey</w:t>
      </w:r>
      <w:proofErr w:type="spellEnd"/>
      <w:r w:rsidRPr="000F1573">
        <w:rPr>
          <w:rFonts w:ascii="Cambria" w:hAnsi="Cambria"/>
          <w:sz w:val="24"/>
          <w:szCs w:val="24"/>
        </w:rPr>
        <w:t xml:space="preserve"> Publishing.</w:t>
      </w:r>
    </w:p>
    <w:p w:rsidR="009F577C" w:rsidRPr="000F1573" w:rsidRDefault="009F577C" w:rsidP="000F1573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proofErr w:type="spellStart"/>
      <w:r w:rsidRPr="000F1573">
        <w:rPr>
          <w:rFonts w:ascii="Cambria" w:hAnsi="Cambria"/>
          <w:sz w:val="24"/>
          <w:szCs w:val="24"/>
        </w:rPr>
        <w:t>Bendazzi</w:t>
      </w:r>
      <w:proofErr w:type="spellEnd"/>
      <w:r w:rsidRPr="000F1573">
        <w:rPr>
          <w:rFonts w:ascii="Cambria" w:hAnsi="Cambria"/>
          <w:sz w:val="24"/>
          <w:szCs w:val="24"/>
        </w:rPr>
        <w:t>, G. (2015). Animation: A World History: Volume I: Foundations - The Golden Age. United States: CRC Press.</w:t>
      </w:r>
    </w:p>
    <w:p w:rsidR="009F577C" w:rsidRPr="000F1573" w:rsidRDefault="009F577C" w:rsidP="000F1573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proofErr w:type="spellStart"/>
      <w:r w:rsidRPr="000F1573">
        <w:rPr>
          <w:rFonts w:ascii="Cambria" w:hAnsi="Cambria"/>
          <w:sz w:val="24"/>
          <w:szCs w:val="24"/>
        </w:rPr>
        <w:t>Khandelwal</w:t>
      </w:r>
      <w:proofErr w:type="spellEnd"/>
      <w:r w:rsidRPr="000F1573">
        <w:rPr>
          <w:rFonts w:ascii="Cambria" w:hAnsi="Cambria"/>
          <w:sz w:val="24"/>
          <w:szCs w:val="24"/>
        </w:rPr>
        <w:t>, V. (2023). Animation Impact on Visual Art. Denmark: MEEM PUBLISHERS.</w:t>
      </w:r>
    </w:p>
    <w:p w:rsidR="009F577C" w:rsidRPr="000F1573" w:rsidRDefault="009F577C" w:rsidP="000F1573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0F1573">
        <w:rPr>
          <w:rFonts w:ascii="Cambria" w:hAnsi="Cambria"/>
          <w:sz w:val="24"/>
          <w:szCs w:val="24"/>
        </w:rPr>
        <w:t xml:space="preserve">Media and Information Literacy Curriculum for Educators and Learners: Think critically, click </w:t>
      </w:r>
      <w:proofErr w:type="gramStart"/>
      <w:r w:rsidRPr="000F1573">
        <w:rPr>
          <w:rFonts w:ascii="Cambria" w:hAnsi="Cambria"/>
          <w:sz w:val="24"/>
          <w:szCs w:val="24"/>
        </w:rPr>
        <w:t>wisely!.</w:t>
      </w:r>
      <w:proofErr w:type="gramEnd"/>
      <w:r w:rsidRPr="000F1573">
        <w:rPr>
          <w:rFonts w:ascii="Cambria" w:hAnsi="Cambria"/>
          <w:sz w:val="24"/>
          <w:szCs w:val="24"/>
        </w:rPr>
        <w:t> (2021). (</w:t>
      </w:r>
      <w:proofErr w:type="spellStart"/>
      <w:r w:rsidRPr="000F1573">
        <w:rPr>
          <w:rFonts w:ascii="Cambria" w:hAnsi="Cambria"/>
          <w:sz w:val="24"/>
          <w:szCs w:val="24"/>
        </w:rPr>
        <w:t>n.p</w:t>
      </w:r>
      <w:proofErr w:type="spellEnd"/>
      <w:r w:rsidRPr="000F1573">
        <w:rPr>
          <w:rFonts w:ascii="Cambria" w:hAnsi="Cambria"/>
          <w:sz w:val="24"/>
          <w:szCs w:val="24"/>
        </w:rPr>
        <w:t>.): UNESCO Publishing.</w:t>
      </w:r>
    </w:p>
    <w:p w:rsidR="009F577C" w:rsidRPr="000F1573" w:rsidRDefault="009F577C" w:rsidP="000F1573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0F1573">
        <w:rPr>
          <w:rFonts w:ascii="Cambria" w:hAnsi="Cambria"/>
          <w:sz w:val="24"/>
          <w:szCs w:val="24"/>
        </w:rPr>
        <w:t>Block, B. (2020). The Visual Story: Creating the Visual Structure of Film, TV, and Digital Media. United Kingdom: Taylor &amp; Francis.</w:t>
      </w:r>
    </w:p>
    <w:p w:rsidR="009F577C" w:rsidRPr="000F1573" w:rsidRDefault="009F577C" w:rsidP="000F1573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0F1573">
        <w:rPr>
          <w:rFonts w:ascii="Cambria" w:hAnsi="Cambria"/>
          <w:sz w:val="24"/>
          <w:szCs w:val="24"/>
        </w:rPr>
        <w:t xml:space="preserve">Global Animation Theory: International Perspectives at </w:t>
      </w:r>
      <w:proofErr w:type="spellStart"/>
      <w:r w:rsidRPr="000F1573">
        <w:rPr>
          <w:rFonts w:ascii="Cambria" w:hAnsi="Cambria"/>
          <w:sz w:val="24"/>
          <w:szCs w:val="24"/>
        </w:rPr>
        <w:t>Animafest</w:t>
      </w:r>
      <w:proofErr w:type="spellEnd"/>
      <w:r w:rsidRPr="000F1573">
        <w:rPr>
          <w:rFonts w:ascii="Cambria" w:hAnsi="Cambria"/>
          <w:sz w:val="24"/>
          <w:szCs w:val="24"/>
        </w:rPr>
        <w:t xml:space="preserve"> Zagreb. (2018). India: Bloomsbury Publishing.</w:t>
      </w:r>
      <w:bookmarkEnd w:id="0"/>
    </w:p>
    <w:sectPr w:rsidR="009F577C" w:rsidRPr="000F1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FDE"/>
    <w:multiLevelType w:val="hybridMultilevel"/>
    <w:tmpl w:val="5CEEA8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4079"/>
    <w:multiLevelType w:val="hybridMultilevel"/>
    <w:tmpl w:val="98B24F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F"/>
    <w:rsid w:val="000F1573"/>
    <w:rsid w:val="00580169"/>
    <w:rsid w:val="007A4D0F"/>
    <w:rsid w:val="009F577C"/>
    <w:rsid w:val="00BD5AE9"/>
    <w:rsid w:val="00CE71D4"/>
    <w:rsid w:val="00EA507E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B9DD"/>
  <w15:chartTrackingRefBased/>
  <w15:docId w15:val="{A2584A6A-02AC-4BEF-97F6-AE4DA5C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4</cp:revision>
  <dcterms:created xsi:type="dcterms:W3CDTF">2023-11-24T08:31:00Z</dcterms:created>
  <dcterms:modified xsi:type="dcterms:W3CDTF">2023-11-24T08:57:00Z</dcterms:modified>
</cp:coreProperties>
</file>